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bb6da14a2e89a831b71e49832848dde62ecb23"/>
    <w:p>
      <w:pPr>
        <w:pStyle w:val="Heading3"/>
      </w:pPr>
      <w:r>
        <w:t xml:space="preserve">Территориальная избирательная комиссия Алексеевского района</w:t>
      </w:r>
    </w:p>
    <w:p>
      <w:pPr>
        <w:pStyle w:val="FirstParagraph"/>
      </w:pPr>
      <w:r>
        <w:t xml:space="preserve">05.07.2019</w:t>
      </w:r>
    </w:p>
    <w:bookmarkEnd w:id="20"/>
    <w:bookmarkStart w:id="22" w:name="тик-алексеевского-района"/>
    <w:p>
      <w:pPr>
        <w:pStyle w:val="Heading2"/>
      </w:pPr>
      <w:r>
        <w:t xml:space="preserve">ТИК Алексеевского района</w:t>
      </w:r>
    </w:p>
    <w:p>
      <w:pPr>
        <w:pStyle w:val="FirstParagraph"/>
      </w:pPr>
      <w:r>
        <w:rPr>
          <w:bCs/>
          <w:b/>
        </w:rPr>
        <w:t xml:space="preserve">Адрес комиссии:</w:t>
      </w:r>
      <w:r>
        <w:t xml:space="preserve"> </w:t>
      </w:r>
      <w:r>
        <w:t xml:space="preserve">129626, Москва, проспект Мира, дом 104</w:t>
      </w:r>
    </w:p>
    <w:p>
      <w:pPr>
        <w:pStyle w:val="BodyText"/>
      </w:pPr>
      <w:r>
        <w:br/>
      </w:r>
    </w:p>
    <w:bookmarkStart w:id="21" w:name="map_block_ik"/>
    <w:bookmarkEnd w:id="21"/>
    <w:p>
      <w:pPr>
        <w:pStyle w:val="BodyText"/>
      </w:pPr>
      <w:r>
        <w:rPr>
          <w:bCs/>
          <w:b/>
        </w:rPr>
        <w:t xml:space="preserve">Телефон:</w:t>
      </w:r>
      <w:r>
        <w:t xml:space="preserve"> </w:t>
      </w:r>
      <w:r>
        <w:t xml:space="preserve">8-(495)-633-6619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2"/>
    <w:bookmarkStart w:id="25" w:name="Xbe5cf16f5807dea54050fd26afaf6656c4d5d52"/>
    <w:p>
      <w:pPr>
        <w:pStyle w:val="Heading2"/>
      </w:pPr>
      <w:r>
        <w:t xml:space="preserve">Члены избирательной комиссии с правом решающего голоса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ФИО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Кем предложен в состав комиссии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Останина Людмила Адольевна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Председатель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представительный орган муниципального образования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Страхов Игорь Андреевич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Зам.председателя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Московское городское отделение Всероссийской общественной организации "Молодая Гвардия Единой России"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Высоцкая Анастасия Сергеевна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Секретарь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«Российская экологическая партия «Зелёные»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Анникова Татьяна Анатольевна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Московское городское региональное отделение Всероссийской политической партии "ЕДИНАЯ РОССИЯ"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Виноградов Виталий Анатольевич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Московское городское отделение Политической партии ЛДПР - Либерально-демократической партии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Гончарова Антонина Александровна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Общероссийское общественное движение "Российское объединение избирателей"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Гурова Елена Михайловна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Общероссийское общественное движение "Российское объединение избирателей"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Зайцев Виктор Викторович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МОСКОВСКОЕ ГОРОДСКОЕ ОТДЕЛЕНИЕ политической партии "КОММУНИСТИЧЕСКАЯ ПАРТИЯ РОССИЙСКОЙ ФЕДЕРАЦИИ"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Иващенко Ирина Григорьевна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Политическая партия "Гражданская Платформа"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Калашник Нелли Кязимовна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Московское городское региональное отделение политической партии "ПАТРИОТЫ РОССИИ"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Кутузова Неля Анатольевна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Московская Федерация профсоюзов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Лазуков Даниил Степанович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Региональное отделение Политической партии СПРАВЕДЛИВАЯ РОССИЯ в городе Москве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Макаров Владимир Михайлович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Местная общественная организация "Оборонная спортивно-техническая организация Северо-Восточного административного округа г. Москвы РОСТО"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Хахалина Светлана Валентиновна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Член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Региональное отделение ВСЕРОССИЙСКОЙ ПОЛИТИЧЕСКОЙ ПАРТИИ "РОДИНА" в городе Москве</w:t>
            </w: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http://alekseevsky.mos.ru/election-2016/detail/8202198.html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election-2016/detail/8202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election-2016/detail/8202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2025-07-30T01:17:55Z</dcterms:created>
  <dcterms:modified xsi:type="dcterms:W3CDTF">2025-07-30T01:17:55Z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