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e2f5b3d05c95cbdf87439d76124f0cc447d4b2"/>
    <w:p>
      <w:pPr>
        <w:pStyle w:val="Heading3"/>
      </w:pPr>
      <w:r>
        <w:t xml:space="preserve">Информация территориальной избирательной комиссии Алексеевского района города Москвы о проведении досрочного голосования на выборах депутатов Московской городской Думы седьмого созыва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t xml:space="preserve">Досрочное голосование на выборах депутатов Московской городской Думы седьмого созыва на территории Алексеевского района проводится</w:t>
      </w:r>
      <w:r>
        <w:br/>
      </w:r>
      <w:r>
        <w:t xml:space="preserve">в период</w:t>
      </w:r>
      <w:r>
        <w:t xml:space="preserve"> </w:t>
      </w:r>
      <w:r>
        <w:rPr>
          <w:bCs/>
          <w:b/>
        </w:rPr>
        <w:t xml:space="preserve">с 28 августа по 7 сентября 2019 года</w:t>
      </w:r>
      <w:r>
        <w:t xml:space="preserve"> </w:t>
      </w:r>
      <w:r>
        <w:t xml:space="preserve">в помещении территориальной избирательной комиссии Алексеевского района Москвы.</w:t>
      </w:r>
    </w:p>
    <w:p>
      <w:pPr>
        <w:pStyle w:val="BodyText"/>
      </w:pPr>
      <w:r>
        <w:t xml:space="preserve">График работы территориальной избирательной комиссии Алексеевского района города Москвы для проведения досрочного голосования избирателей на выборах депутатов Московской городской Думы седьмого созыва в период с 28 августа по 7 сентября 2019 года:</w:t>
      </w:r>
    </w:p>
    <w:p>
      <w:pPr>
        <w:pStyle w:val="BodyText"/>
      </w:pPr>
      <w:r>
        <w:rPr>
          <w:bCs/>
          <w:b/>
        </w:rPr>
        <w:t xml:space="preserve">понедельник – пятница - с 16.00 до 20.00;</w:t>
      </w:r>
    </w:p>
    <w:p>
      <w:pPr>
        <w:pStyle w:val="BodyText"/>
      </w:pPr>
      <w:r>
        <w:rPr>
          <w:bCs/>
          <w:b/>
        </w:rPr>
        <w:t xml:space="preserve">суббота, воскресенье - с 10.00 до 14.00.</w:t>
      </w:r>
    </w:p>
    <w:p>
      <w:pPr>
        <w:pStyle w:val="BodyText"/>
      </w:pPr>
      <w:r>
        <w:t xml:space="preserve">Возможность проголосовать досрочно имеют избиратели, которые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будут отсутствовать по месту своего жительства и не смогут прибыть в помещение для голосования на избирательном участке, на котором они включены в список избирателей.</w:t>
      </w:r>
    </w:p>
    <w:p>
      <w:pPr>
        <w:pStyle w:val="BodyText"/>
      </w:pPr>
      <w:r>
        <w:t xml:space="preserve">Избирателю, голосующему досрочно, необходимо подать в территориальную избирательную комиссию Алексеевского района города Москвы письменное заявление, в котором указать причину досрочного голосования и, при наличии, представить документ, подтверждающий уважительную причину, по которой он не сможет прибыть в помещение для голосования на избирательном участке, на котором он включен в список избирателей.</w:t>
      </w:r>
    </w:p>
    <w:p>
      <w:pPr>
        <w:pStyle w:val="BodyText"/>
      </w:pPr>
      <w:r>
        <w:t xml:space="preserve">Домовладения, входящие в границы одномандатного избирательного округа № 14: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избирательного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Границы избирательного участка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(улицы и номера домовладений, входящих в избирательный округ)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участковой избирательной комиссии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нахождения помещения для голосования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480</w:t>
            </w:r>
          </w:p>
        </w:tc>
        <w:tc>
          <w:tcPr/>
          <w:p>
            <w:pPr>
              <w:jc w:val="left"/>
            </w:pPr>
            <w:bookmarkStart w:id="20" w:name="OLE_LINK6"/>
            <w:bookmarkEnd w:id="20"/>
            <w:r>
              <w:t xml:space="preserve"> </w:t>
            </w:r>
            <w:bookmarkStart w:id="21" w:name="OLE_LINK5"/>
            <w:bookmarkEnd w:id="21"/>
            <w:r>
              <w:t xml:space="preserve"> </w:t>
            </w:r>
            <w:bookmarkStart w:id="22" w:name="OLE_LINK4"/>
            <w:bookmarkEnd w:id="22"/>
            <w:r>
              <w:t xml:space="preserve"> </w:t>
            </w:r>
            <w:bookmarkStart w:id="23" w:name="OLE_LINK9"/>
            <w:bookmarkEnd w:id="23"/>
            <w:r>
              <w:t xml:space="preserve"> </w:t>
            </w:r>
            <w:bookmarkStart w:id="24" w:name="OLE_LINK8"/>
            <w:bookmarkEnd w:id="24"/>
            <w:r>
              <w:t xml:space="preserve"> </w:t>
            </w:r>
            <w:bookmarkStart w:id="25" w:name="OLE_LINK7"/>
            <w:r>
              <w:t xml:space="preserve">проспект Мира, дома №№ 108, 110/2;</w:t>
            </w:r>
            <w:bookmarkEnd w:id="25"/>
          </w:p>
          <w:p>
            <w:pPr>
              <w:jc w:val="left"/>
            </w:pPr>
            <w:r>
              <w:t xml:space="preserve">3-я Мытищинская улица, дома №№ 3 (корпуса 1, 2), 14, 14а;</w:t>
            </w:r>
          </w:p>
          <w:p>
            <w:pPr>
              <w:jc w:val="left"/>
            </w:pPr>
            <w:r>
              <w:t xml:space="preserve">улица Новоалексеевская, дом № 4 (корпуса 1, 2, 3, 4);</w:t>
            </w:r>
          </w:p>
          <w:p>
            <w:pPr>
              <w:jc w:val="left"/>
            </w:pPr>
            <w:r>
              <w:t xml:space="preserve">Графский переулок, дома №№ 10/12 (корпуса 2, 3), 12;</w:t>
            </w:r>
          </w:p>
          <w:p>
            <w:pPr>
              <w:jc w:val="left"/>
            </w:pPr>
            <w:r>
              <w:t xml:space="preserve">Кучин переулок, дома №№ 12, 14</w:t>
            </w:r>
          </w:p>
        </w:tc>
        <w:tc>
          <w:tcPr/>
          <w:p>
            <w:pPr>
              <w:jc w:val="left"/>
            </w:pPr>
            <w:bookmarkStart w:id="26" w:name="OLE_LINK3"/>
            <w:bookmarkEnd w:id="26"/>
            <w:r>
              <w:t xml:space="preserve"> </w:t>
            </w:r>
            <w:bookmarkStart w:id="27" w:name="OLE_LINK2"/>
            <w:bookmarkEnd w:id="27"/>
            <w:r>
              <w:t xml:space="preserve"> </w:t>
            </w:r>
            <w:bookmarkStart w:id="28" w:name="OLE_LINK1"/>
            <w:r>
              <w:t xml:space="preserve">улица Новоалексеевская, дом 1, в помещении ГБУК г. Москвы «ЦБС СВАО» Библиотека № 48</w:t>
            </w:r>
            <w:bookmarkEnd w:id="28"/>
          </w:p>
        </w:tc>
        <w:tc>
          <w:tcPr/>
          <w:p>
            <w:pPr>
              <w:jc w:val="left"/>
            </w:pPr>
            <w:r>
              <w:t xml:space="preserve">улица Новоалексеевская, дом 1, в помещении ГБУК г. Москвы «ЦБС СВАО» Библиотека № 48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8(495)687-79-17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481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дома №№ 13 (корпус 1),15,17,18 (корпуса 1, 2, 3, 4), 19 (корпус 1), 20, 22 (корпуса 1,2), 23;</w:t>
            </w:r>
          </w:p>
          <w:p>
            <w:pPr>
              <w:jc w:val="left"/>
            </w:pPr>
            <w:r>
              <w:t xml:space="preserve">1-й Рижский</w:t>
            </w:r>
          </w:p>
          <w:p>
            <w:pPr>
              <w:jc w:val="left"/>
            </w:pPr>
            <w:r>
              <w:t xml:space="preserve">переулок, дом № 2 (корпуса 1, 2, 3, 4, 7)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8(495)687-54-68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дома №№ 2/1, 4;</w:t>
            </w:r>
          </w:p>
          <w:p>
            <w:pPr>
              <w:jc w:val="left"/>
            </w:pPr>
            <w:r>
              <w:t xml:space="preserve">1-й Рижский переулок, дом № 3;</w:t>
            </w:r>
          </w:p>
          <w:p>
            <w:pPr>
              <w:jc w:val="left"/>
            </w:pPr>
            <w:r>
              <w:t xml:space="preserve">Рижский проезд, дома №№ 1/5, 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 А, 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 А, в помещении ГБОУ Школа № 1503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 682-44-38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дома №№ 8,10;</w:t>
            </w:r>
          </w:p>
          <w:p>
            <w:pPr>
              <w:jc w:val="left"/>
            </w:pPr>
            <w:r>
              <w:t xml:space="preserve">Рижский проезд, дома №№ 5,7,9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8(495)683-77-12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484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 № 26;</w:t>
            </w:r>
          </w:p>
          <w:p>
            <w:pPr>
              <w:jc w:val="left"/>
            </w:pPr>
            <w:r>
              <w:t xml:space="preserve">улица Павла Корчагина, дома №№ 14, 16;</w:t>
            </w:r>
          </w:p>
          <w:p>
            <w:pPr>
              <w:jc w:val="left"/>
            </w:pPr>
            <w:r>
              <w:t xml:space="preserve">Рижский проезд, дома №№ 11, 13, 17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18, в помещении ГБОУ Школа № 1503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8(495)683-77-12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485</w:t>
            </w:r>
          </w:p>
        </w:tc>
        <w:tc>
          <w:tcPr/>
          <w:p>
            <w:pPr>
              <w:jc w:val="left"/>
            </w:pPr>
            <w:r>
              <w:t xml:space="preserve">улица Константинова, дома №№ 9, 11, 14, 14 (корпус 2), 16, 18, 20; 22, 24 (корпуса 1, 2),</w:t>
            </w:r>
          </w:p>
          <w:p>
            <w:pPr>
              <w:jc w:val="left"/>
            </w:pPr>
            <w:r>
              <w:t xml:space="preserve">улица Павла Корчагина, дома №№ 9, 11;</w:t>
            </w:r>
          </w:p>
          <w:p>
            <w:pPr>
              <w:jc w:val="left"/>
            </w:pPr>
            <w:r>
              <w:t xml:space="preserve">улица Кибальчича, дома №№ 11 (корпуса 1, 2, 3), 13, 15;</w:t>
            </w:r>
          </w:p>
          <w:p>
            <w:pPr>
              <w:jc w:val="left"/>
            </w:pPr>
            <w:r>
              <w:t xml:space="preserve">Ракетный бульвар, дома №№ 8, 10, 12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8(495)682-50-91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486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дома №№ 6, 8 (корпуса 2, 3), 10 (корпуса 1, 2, 3), 12, 14 (корпуса 1, 2 3), 16;</w:t>
            </w:r>
          </w:p>
          <w:p>
            <w:pPr>
              <w:jc w:val="left"/>
            </w:pPr>
            <w:r>
              <w:t xml:space="preserve">улица Ярославская, дом № 10 (корпус 3);</w:t>
            </w:r>
          </w:p>
          <w:p>
            <w:pPr>
              <w:jc w:val="left"/>
            </w:pPr>
            <w:r>
              <w:t xml:space="preserve">Ракетный бульвар, дома №№ 9 (корпуса 1, 2), 11 (корпуса 1, 2), 13 (корпуса 1, 2), 15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 5,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</w:tc>
        <w:tc>
          <w:tcPr/>
          <w:p>
            <w:pPr>
              <w:jc w:val="left"/>
            </w:pPr>
            <w:r>
              <w:t xml:space="preserve">улица Космонавтов, дом 5,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8(495)682-01-08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487</w:t>
            </w:r>
          </w:p>
        </w:tc>
        <w:tc>
          <w:tcPr/>
          <w:p>
            <w:pPr>
              <w:jc w:val="left"/>
            </w:pPr>
            <w:r>
              <w:t xml:space="preserve">улица Константинова, дома №№ 26, 28, 30, 32 (корпуса 1, 2), 34 (корпуса 1, 2);</w:t>
            </w:r>
          </w:p>
          <w:p>
            <w:pPr>
              <w:jc w:val="left"/>
            </w:pPr>
            <w:r>
              <w:t xml:space="preserve">улица Космонавтов, дома №№ 18 (корпус 1), 20, 22, 24, 26, 28;</w:t>
            </w:r>
          </w:p>
          <w:p>
            <w:pPr>
              <w:jc w:val="left"/>
            </w:pPr>
            <w:r>
              <w:t xml:space="preserve">улица Павла Корчагина, дома №№ 13, 15;</w:t>
            </w:r>
          </w:p>
          <w:p>
            <w:pPr>
              <w:jc w:val="left"/>
            </w:pPr>
            <w:r>
              <w:t xml:space="preserve">Ракетный бульвар, дом № 17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13, строение 1,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8(495)682-71-69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488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дома №№ 4/6, 8, 10, 12 (корпуса 1, 2);</w:t>
            </w:r>
          </w:p>
          <w:p>
            <w:pPr>
              <w:jc w:val="left"/>
            </w:pPr>
            <w:r>
              <w:t xml:space="preserve">улица Константинова, дома №№ 1, 3, 5, 7;</w:t>
            </w:r>
          </w:p>
          <w:p>
            <w:pPr>
              <w:jc w:val="left"/>
            </w:pPr>
            <w:r>
              <w:t xml:space="preserve">улица Маломосковская, дома №№ 15а, 19, 21 (корпуса 1,2,3,4);</w:t>
            </w:r>
          </w:p>
          <w:p>
            <w:pPr>
              <w:jc w:val="left"/>
            </w:pPr>
            <w:r>
              <w:t xml:space="preserve">улица Ярославская, дома №№ 2,</w:t>
            </w:r>
          </w:p>
          <w:p>
            <w:pPr>
              <w:jc w:val="left"/>
            </w:pPr>
            <w:r>
              <w:t xml:space="preserve">4 (корпус 1)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6, корп.3,</w:t>
            </w:r>
          </w:p>
          <w:p>
            <w:pPr>
              <w:jc w:val="left"/>
            </w:pPr>
            <w:r>
              <w:t xml:space="preserve">в помещении ФБГОУ ВПО МПГУ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6, корп.3,</w:t>
            </w:r>
          </w:p>
          <w:p>
            <w:pPr>
              <w:jc w:val="left"/>
            </w:pPr>
            <w:r>
              <w:t xml:space="preserve">в помещении ФБГОУ ВПО МПГУ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 683-16-54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489</w:t>
            </w:r>
          </w:p>
        </w:tc>
        <w:tc>
          <w:tcPr/>
          <w:p>
            <w:pPr>
              <w:jc w:val="left"/>
            </w:pPr>
            <w:r>
              <w:t xml:space="preserve">улица Кибальчича, дом № 14;</w:t>
            </w:r>
          </w:p>
          <w:p>
            <w:pPr>
              <w:jc w:val="left"/>
            </w:pPr>
            <w:r>
              <w:t xml:space="preserve">улица Константинова, дома №№ 2, 4, 6, 8,10 (корпуса 1, 2), 12;</w:t>
            </w:r>
          </w:p>
          <w:p>
            <w:pPr>
              <w:jc w:val="left"/>
            </w:pPr>
            <w:r>
              <w:t xml:space="preserve">улица Павла Корчагина, дома</w:t>
            </w:r>
          </w:p>
          <w:p>
            <w:pPr>
              <w:jc w:val="left"/>
            </w:pPr>
            <w:r>
              <w:t xml:space="preserve">№№ 1, 3, 5, 7;</w:t>
            </w:r>
          </w:p>
          <w:p>
            <w:pPr>
              <w:jc w:val="left"/>
            </w:pPr>
            <w:r>
              <w:t xml:space="preserve">улица Маломосковская, дома №№ 27, 29, 31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1А,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</w:tc>
        <w:tc>
          <w:tcPr/>
          <w:p>
            <w:pPr>
              <w:jc w:val="left"/>
            </w:pPr>
            <w:r>
              <w:t xml:space="preserve">улица Павла Корчагина, дом 1А,</w:t>
            </w:r>
          </w:p>
          <w:p>
            <w:pPr>
              <w:jc w:val="left"/>
            </w:pPr>
            <w:r>
              <w:t xml:space="preserve">в помещении ГБОУ Школа № 1503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8(495)686-19-87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490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112, 114, 114а, 114б, 116, 116а, 116б;</w:t>
            </w:r>
          </w:p>
          <w:p>
            <w:pPr>
              <w:jc w:val="left"/>
            </w:pPr>
            <w:r>
              <w:t xml:space="preserve">улица Новоалексеевская, дома №№ 1, 3, 3а, 5, 5а ,7, 9, 11;</w:t>
            </w:r>
          </w:p>
          <w:p>
            <w:pPr>
              <w:jc w:val="left"/>
            </w:pPr>
            <w:r>
              <w:t xml:space="preserve">улица Староалексеевская, дома №№ 14 (корпус 1,2),16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Новоалексеевская, дом 6, в помещении ГБОУ Школа № 1539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8(495)687-54-12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491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118, 118а, 120;</w:t>
            </w:r>
          </w:p>
          <w:p>
            <w:pPr>
              <w:jc w:val="left"/>
            </w:pPr>
            <w:r>
              <w:t xml:space="preserve">Зубарев переулок, дом № 17</w:t>
            </w:r>
          </w:p>
        </w:tc>
        <w:tc>
          <w:tcPr/>
          <w:p>
            <w:pPr>
              <w:jc w:val="left"/>
            </w:pPr>
            <w:r>
              <w:t xml:space="preserve">улица Староалексеевская, дом 1,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Староалексеевская, дом 1,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8(495)683-04-03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492</w:t>
            </w:r>
          </w:p>
        </w:tc>
        <w:tc>
          <w:tcPr/>
          <w:p>
            <w:pPr>
              <w:jc w:val="left"/>
            </w:pPr>
            <w:r>
              <w:t xml:space="preserve">проспект Мира, дом № 122;</w:t>
            </w:r>
          </w:p>
          <w:p>
            <w:pPr>
              <w:jc w:val="left"/>
            </w:pPr>
            <w:r>
              <w:t xml:space="preserve">улица Маломосковская, дома №№ 2 (корпуса 1, 2), 3, 3 (корпус 2), 4, 5, 6, 6 (корпус 2), 8;</w:t>
            </w:r>
          </w:p>
          <w:p>
            <w:pPr>
              <w:jc w:val="left"/>
            </w:pPr>
            <w:r>
              <w:t xml:space="preserve">улица Ярославская, дома №№ 1/9, 3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8(495)683-46-32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493</w:t>
            </w:r>
          </w:p>
        </w:tc>
        <w:tc>
          <w:tcPr/>
          <w:p>
            <w:pPr>
              <w:jc w:val="left"/>
            </w:pPr>
            <w:r>
              <w:t xml:space="preserve">проспект Мира, дом № 124 (корпуса 1, 2, 3, 4, 5, 7, 8, 9, 10, 11, 12, 13, 14, 15, 16, 17, 18, 19, 20);</w:t>
            </w:r>
          </w:p>
          <w:p>
            <w:pPr>
              <w:jc w:val="left"/>
            </w:pPr>
            <w:r>
              <w:t xml:space="preserve">улица Кибальчича, дом № 2 (корпуса 2, 3, 4);</w:t>
            </w:r>
          </w:p>
          <w:p>
            <w:pPr>
              <w:jc w:val="left"/>
            </w:pPr>
            <w:r>
              <w:t xml:space="preserve">улица Ярославская, дома №№ 5, 7, 9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</w:tc>
        <w:tc>
          <w:tcPr/>
          <w:p>
            <w:pPr>
              <w:jc w:val="left"/>
            </w:pPr>
            <w:r>
              <w:t xml:space="preserve">улица Маломосковская, дом 7,</w:t>
            </w:r>
          </w:p>
          <w:p>
            <w:pPr>
              <w:jc w:val="left"/>
            </w:pPr>
            <w:r>
              <w:t xml:space="preserve">в помещении ГБОУ Школа № 1539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8(495)683-46-32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494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146;</w:t>
            </w:r>
          </w:p>
          <w:p>
            <w:pPr>
              <w:jc w:val="left"/>
            </w:pPr>
            <w:r>
              <w:t xml:space="preserve">улица Кибальчича, дома № № 2 (корпус 1), 3;</w:t>
            </w:r>
          </w:p>
          <w:p>
            <w:pPr>
              <w:jc w:val="left"/>
            </w:pPr>
            <w:r>
              <w:t xml:space="preserve">улица Космонавтов, дом № 4;</w:t>
            </w:r>
          </w:p>
          <w:p>
            <w:pPr>
              <w:jc w:val="left"/>
            </w:pPr>
            <w:r>
              <w:t xml:space="preserve">Ракетный бульвар, дома №№ 1, 3, 5, 7</w:t>
            </w:r>
          </w:p>
        </w:tc>
        <w:tc>
          <w:tcPr/>
          <w:p>
            <w:pPr>
              <w:jc w:val="left"/>
            </w:pPr>
            <w:r>
              <w:t xml:space="preserve">проспект Мира, дом 128,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</w:tc>
        <w:tc>
          <w:tcPr/>
          <w:p>
            <w:pPr>
              <w:jc w:val="left"/>
            </w:pPr>
            <w:r>
              <w:t xml:space="preserve">проспект Мира, дом 128, в помещении ГБОУ Школа № 293 им. А.Т. Твардовского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8(495)683-01-47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495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180, 180 (корпус 2), 182, 182 (корпуса 2, 3);</w:t>
            </w:r>
          </w:p>
          <w:p>
            <w:pPr>
              <w:jc w:val="left"/>
            </w:pPr>
            <w:r>
              <w:t xml:space="preserve">улица Ярославская, дома №№ 17, 21, ул. Бориса Галушкина, д. 4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17, корп. 2,</w:t>
            </w:r>
          </w:p>
          <w:p>
            <w:pPr>
              <w:jc w:val="left"/>
            </w:pPr>
            <w:r>
              <w:t xml:space="preserve">в помещении ГБПОУ ДЗМ города Москвы МК № 2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17, корп. 2,</w:t>
            </w:r>
          </w:p>
          <w:p>
            <w:pPr>
              <w:jc w:val="left"/>
            </w:pPr>
            <w:r>
              <w:t xml:space="preserve">в помещении ГБПОУ ДЗМ города Москвы МК № 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8(495)686-61-50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496</w:t>
            </w:r>
          </w:p>
        </w:tc>
        <w:tc>
          <w:tcPr/>
          <w:p>
            <w:pPr>
              <w:jc w:val="left"/>
            </w:pPr>
            <w:r>
              <w:t xml:space="preserve">проспект Мира, дома №№ 184 (корпуса 1, 2), 186 (корпус 1);</w:t>
            </w:r>
          </w:p>
          <w:p>
            <w:pPr>
              <w:jc w:val="left"/>
            </w:pPr>
            <w:r>
              <w:t xml:space="preserve">улица Бориса Галушкина, дом № 3 (корпуса 1, 2);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27,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27,</w:t>
            </w:r>
          </w:p>
          <w:p>
            <w:pPr>
              <w:jc w:val="left"/>
            </w:pPr>
            <w:r>
              <w:t xml:space="preserve">в помещении ГБОУ школа № 293 им. А.Т. Твардовского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8(495)683-45-70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497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5, 7, 8/18, 9, 10, 11,12, 12 (корпус 2), 14 (корпуса 1, 2), 15, 16, 18;</w:t>
            </w:r>
          </w:p>
          <w:p>
            <w:pPr>
              <w:jc w:val="left"/>
            </w:pPr>
            <w:r>
              <w:t xml:space="preserve">улица Космонавтов, дом № 7;</w:t>
            </w:r>
          </w:p>
          <w:p>
            <w:pPr>
              <w:jc w:val="left"/>
            </w:pPr>
            <w:r>
              <w:t xml:space="preserve">улица Ярославская, дом № 14 (корпус 1, 2),16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14, строение 2,</w:t>
            </w:r>
          </w:p>
          <w:p>
            <w:pPr>
              <w:jc w:val="left"/>
            </w:pPr>
            <w:r>
              <w:t xml:space="preserve">в помещении ГБПОУ «Политехнический колледж им. П.А. Овчинникова»</w:t>
            </w:r>
          </w:p>
        </w:tc>
        <w:tc>
          <w:tcPr/>
          <w:p>
            <w:pPr>
              <w:jc w:val="left"/>
            </w:pPr>
            <w:r>
              <w:t xml:space="preserve">улица Ярославская, дом 14, строение 2,</w:t>
            </w:r>
          </w:p>
          <w:p>
            <w:pPr>
              <w:jc w:val="left"/>
            </w:pPr>
            <w:r>
              <w:t xml:space="preserve">в помещении ГБПОУ «Политехнический колледж им. П.А. Овчинникова»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8(495)683-26-44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498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17, 19 (корпус 1), 20;</w:t>
            </w:r>
          </w:p>
          <w:p>
            <w:pPr>
              <w:jc w:val="left"/>
            </w:pPr>
            <w:r>
              <w:t xml:space="preserve">улица Касаткина, дома №№ 16, 16б;</w:t>
            </w:r>
          </w:p>
          <w:p>
            <w:pPr>
              <w:jc w:val="left"/>
            </w:pPr>
            <w:r>
              <w:t xml:space="preserve">улица Космонавтов, дома №№ 9, 11, 13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13,</w:t>
            </w:r>
          </w:p>
          <w:p>
            <w:pPr>
              <w:jc w:val="left"/>
            </w:pPr>
            <w:r>
              <w:t xml:space="preserve">в здании проходной ОКБ им А. Люльки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13,</w:t>
            </w:r>
          </w:p>
          <w:p>
            <w:pPr>
              <w:jc w:val="left"/>
            </w:pPr>
            <w:r>
              <w:t xml:space="preserve">в здании проходной ОКБ им А. Люльки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8(495)755-04-59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499</w:t>
            </w:r>
          </w:p>
        </w:tc>
        <w:tc>
          <w:tcPr/>
          <w:p>
            <w:pPr>
              <w:jc w:val="left"/>
            </w:pPr>
            <w:r>
              <w:t xml:space="preserve">улица Бориса Галушкина, дома №№ 19 (корпус 2), 21, 23, 25;</w:t>
            </w:r>
          </w:p>
          <w:p>
            <w:pPr>
              <w:jc w:val="left"/>
            </w:pPr>
            <w:r>
              <w:t xml:space="preserve">улица Касаткина, дома № 20, 21, 22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15</w:t>
            </w:r>
          </w:p>
          <w:p>
            <w:pPr>
              <w:jc w:val="left"/>
            </w:pPr>
            <w:r>
              <w:t xml:space="preserve">в помещении ФГОБУ ВО «Финансовый университет при Правительстве Российской Федерации»</w:t>
            </w:r>
          </w:p>
        </w:tc>
        <w:tc>
          <w:tcPr/>
          <w:p>
            <w:pPr>
              <w:jc w:val="left"/>
            </w:pPr>
            <w:r>
              <w:t xml:space="preserve">улица Касаткина, дом 15,</w:t>
            </w:r>
          </w:p>
          <w:p>
            <w:pPr>
              <w:jc w:val="left"/>
            </w:pPr>
            <w:r>
              <w:t xml:space="preserve">в помещении ФГОБУ ВО «Финансовый университета при Правительстве РФ»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тел.: 8(495)682-13-16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территориальной избирательной комиссии Алексеевского района города Москвы: г.Москва, проспект Мира, д.104, телефон: 8(495)633-66-19.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http://alekseevsky.mos.ru/election-2016/detail/8296564.html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election-2016/detail/8296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election-2016/detail/8296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2025-07-14T04:30:49Z</dcterms:created>
  <dcterms:modified xsi:type="dcterms:W3CDTF">2025-07-14T04:30:49Z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