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904ff229cfd099e8cbdad281e4abe43fbdafd"/>
    <w:p>
      <w:pPr>
        <w:pStyle w:val="Heading3"/>
      </w:pPr>
      <w:r>
        <w:t xml:space="preserve">День открытых дверей пройдет в налоговой инспекции на 3-й Мытищинской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drawing>
          <wp:inline>
            <wp:extent cx="5334000" cy="35393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22/bookkeeping_615384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93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Налоговая инспекция №17, расположенная в доме 16 на 3-й Мытищинской, проведет прием граждан 15 и 16 апреля. Как и во всех столичных ИФНС, здесь пройдут Дни открытых дверей.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инспекции расскажут, как заполнить налоговую декларацию, в какие сроки ее необходимо подавать, как получить налоговые вычеты и научат пользоваться электронными сервисами, предоставляемыми ведомством. Также сотрудники ответят на вопросы налогоплательщиков, помогут разрешить спорные ситуации, окажут помощь при заполнении налоговой декларации в электронном виде и помогут зарегистрировать свой «Личный кабинет налогоплательщика». Кроме того, на месте можно будет налоговую декларацию — при наличии всех документов. ИФНС №17 впервые проведет массовый прием граждан по этому адресу — в новое 10-этажное задние инспекция переехала в марте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налоговую декларацию обязаны подавать москвичи, имеющие доход от продажи имущества, находившегося в собственности менее трех лет; доход в порядке дарения от физических лиц, не являющихся близкими родственниками; доход по договорам найма (аренды, в том числе от сдачи квартиры внаем физическим лицам); доход, налог с которых не был удержан налоговыми агентами, а также доход в виде выигрышей, выплачиваемых организаторами лотерей и организаторами азартных игр. Представить документ необходимо в срок до 4 мая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дни отрытых дверей пройдут в ИФНС России № 15 на улице Руставели, 12/7 и на Малыгина, 3,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http://alekseevsky.mos.ru/presscenter/news/detail/2778286.html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2778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2778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2024-07-16T15:54:31Z</dcterms:created>
  <dcterms:modified xsi:type="dcterms:W3CDTF">2024-07-16T15:54:31Z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