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c3d2c7401495c718ceae51c338dbc2b3066a9"/>
    <w:p>
      <w:pPr>
        <w:pStyle w:val="Heading3"/>
      </w:pPr>
      <w:r>
        <w:t xml:space="preserve">«Спортивное мероприятие молодежи допризывного возраста «Тропа разведчика»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  <w:r>
        <w:t xml:space="preserve">16 мая 2017 г. в крытом манеже стадиона им. Мягкова по адресу: ул. Ярославская, д. 12 было проведено спортивное мероприятие для молодёжи допризывного возраста «Тропа разведчика», организованное специалистами ГБУ «Спортивно-досуговый центр «Алексеевский».</w:t>
      </w:r>
    </w:p>
    <w:p>
      <w:pPr>
        <w:pStyle w:val="BodyText"/>
      </w:pPr>
      <w:r>
        <w:t xml:space="preserve">Соревнования проводились в следующих дисциплинах: «сборка/разборка пистолета», «стрельба из лука», «норматив одевания ОЗК и противогаза» и «транспортировка раненного».</w:t>
      </w:r>
    </w:p>
    <w:p>
      <w:pPr>
        <w:pStyle w:val="BodyText"/>
      </w:pPr>
      <w:r>
        <w:t xml:space="preserve">Первое место досталось команде «СССР», второе место получила команда «Профи» и третье место – «Космос».</w:t>
      </w:r>
    </w:p>
    <w:p>
      <w:pPr>
        <w:pStyle w:val="BodyText"/>
      </w:pPr>
      <w:r>
        <w:t xml:space="preserve">По окончанию соревнований участники, занявшие призовые места, были награждены наградной атрибутикой и сувенирами ГБУ «СДЦ «Алексеевский».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http://alekseevsky.mos.ru/sport-and-ease/detail/5966962.html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5966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5966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2025-07-30T10:44:53Z</dcterms:created>
  <dcterms:modified xsi:type="dcterms:W3CDTF">2025-07-30T10:44:53Z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