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75568bdde7ac666e80deebcb99a6aa0b05b4d9"/>
    <w:p>
      <w:pPr>
        <w:pStyle w:val="Heading3"/>
      </w:pPr>
      <w:r>
        <w:t xml:space="preserve">8 января 2019 г. на катке с искусственным льдом по адресу: проспект Мира, д.110/2 состоялась Рождественская дискотека на льду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  <w:r>
        <w:t xml:space="preserve">Аниматоры из ГБУ “СДЦ “Алексеевский” поздравили пришедших ребят и взрослых с праздником Рождества, вместе с ними сделали веселую зарядку, танцевали, играли под музыку в веселые игры: паровозик, парашют и ручеек.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022/dis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2a/dis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ef/disk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http://alekseevsky.mos.ru/sport-and-ease/detail/7810198.html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sport-and-ease/detail/7810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sport-and-ease/detail/7810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2025-07-30T03:33:18Z</dcterms:created>
  <dcterms:modified xsi:type="dcterms:W3CDTF">2025-07-30T03:33:18Z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