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12d72d5056387208c6f3db663ca1d9784cc8f"/>
    <w:p>
      <w:pPr>
        <w:pStyle w:val="Heading3"/>
      </w:pPr>
      <w:r>
        <w:t xml:space="preserve">ИНФОРМАЦИЯ о работе спортивных секций управы Алексеевского района на март 2019 г.</w:t>
      </w:r>
    </w:p>
    <w:p>
      <w:pPr>
        <w:pStyle w:val="FirstParagraph"/>
      </w:pPr>
      <w:r>
        <w:t xml:space="preserve">05.03.2019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Хоккей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спортивном зале ГБОУ Школа № 293 им.А.Т.Твардовского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ИВАНОВ Н.И.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Бориса Галушкина ул., д.25 ГБУ «СДЦ Алексеевский»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3,5-4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7-15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Общая физическая подготовка</w:t>
            </w:r>
          </w:p>
          <w:p>
            <w:pPr>
              <w:jc w:val="left"/>
            </w:pPr>
            <w:r>
              <w:t xml:space="preserve">УСПЕНСКАЯ Е.А.</w:t>
            </w:r>
          </w:p>
        </w:tc>
        <w:tc>
          <w:tcPr/>
          <w:p>
            <w:pPr>
              <w:jc w:val="left"/>
            </w:pPr>
            <w:r>
              <w:t xml:space="preserve">30-54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управы Алексеевского района города Москвы по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  <w:p>
            <w:pPr>
              <w:jc w:val="left"/>
            </w:pPr>
            <w:r>
              <w:t xml:space="preserve">КОЛАТОВ Б.Д.</w:t>
            </w:r>
          </w:p>
        </w:tc>
        <w:tc>
          <w:tcPr/>
          <w:p>
            <w:pPr>
              <w:jc w:val="left"/>
            </w:pPr>
            <w:r>
              <w:t xml:space="preserve">с 12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10.00-11.20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 12 лет</w:t>
            </w:r>
          </w:p>
          <w:p>
            <w:pPr>
              <w:jc w:val="left"/>
            </w:pPr>
            <w:r>
              <w:t xml:space="preserve">(бесплатно)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20.30-22.00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12.00-14.30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спортивном зале ГБОУ Школа № 293 им.А.Т.Твардовского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спортивном зале ГБОУ Школа № 293 им.А.Т.Твардовского по адресу: ул. Космонавтов, д.5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10-17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5-18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5-7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16.15-17.00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16.30-17.30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  <w:p>
            <w:pPr>
              <w:jc w:val="left"/>
            </w:pPr>
            <w:r>
              <w:t xml:space="preserve">ПИЛЯВСКИЙ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http://alekseevsky.mos.ru/sport-and-ease/detail/7928254.html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928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928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2025-07-30T00:46:21Z</dcterms:created>
  <dcterms:modified xsi:type="dcterms:W3CDTF">2025-07-30T00:46:21Z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