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4ab7b4101b83593af8c4b78083717b3bae5e"/>
    <w:p>
      <w:pPr>
        <w:pStyle w:val="Heading3"/>
      </w:pPr>
      <w:r>
        <w:t xml:space="preserve">Росгвардеец задержал подозреваемых в избиении прохожего на юго-западе Москвы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rPr>
          <w:iCs/>
          <w:i/>
        </w:rPr>
        <w:t xml:space="preserve">Сотрудник вневедомственной охраны Главного управления Росгвардии по городу Москве задержал 34-х и 40-летнего приезжих, которые в столичном районе Котловка приставали к женщине, а когда за неё вступился её муж — стали его избивать.</w:t>
      </w:r>
    </w:p>
    <w:p>
      <w:pPr>
        <w:pStyle w:val="BodyText"/>
      </w:pPr>
      <w:r>
        <w:t xml:space="preserve">Ранее во время вечерней прогулки по парку росгвардеец стал очевидцем избиения мужчины двумя неизвестными. Правоохранитель не раздумывая поспешил на помощь потерпевшему - обезвредил и задержал нападавших, после чего вызвал наряд полиции и бригаду медиков. Пострадавший рассказал, что мужчины приставали к его жене, после того, как он заступился за супругу, завязалась драка.</w:t>
      </w:r>
    </w:p>
    <w:p>
      <w:pPr>
        <w:pStyle w:val="BodyText"/>
      </w:pPr>
      <w:r>
        <w:t xml:space="preserve">Для дальнейшего разбирательства задержанные были переданы полицейским. Пострадавший с многочисленными ушибами и открытым переломом голени был госпитализирован.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http://alekseevsky.mos.ru/the-department-for-migration-omvd-russia-alexeyevsky-district-moscow/detail/10868383.html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68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68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2025-07-06T11:19:57Z</dcterms:created>
  <dcterms:modified xsi:type="dcterms:W3CDTF">2025-07-06T11:19:57Z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